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58" w:rsidRDefault="0039052C">
      <w:pPr>
        <w:pStyle w:val="Heading1"/>
      </w:pPr>
      <w:bookmarkStart w:id="0" w:name="_GoBack"/>
      <w:bookmarkEnd w:id="0"/>
      <w:r>
        <w:t xml:space="preserve">ZARZĄDZENIE NR </w:t>
      </w:r>
      <w:r>
        <w:tab/>
        <w:t>/2021 KIEROWNIKA GMINNEGO OŚRODKA POMOCY SPOŁECZNEJ</w:t>
      </w:r>
    </w:p>
    <w:p w:rsidR="00581D58" w:rsidRDefault="0039052C">
      <w:pPr>
        <w:spacing w:after="460" w:line="259" w:lineRule="auto"/>
        <w:ind w:left="3147" w:right="3515" w:firstLine="439"/>
        <w:jc w:val="left"/>
      </w:pPr>
      <w:r>
        <w:rPr>
          <w:sz w:val="26"/>
        </w:rPr>
        <w:t>W KOLBUDACH z dnła• ..... grudnia 2021 r.</w:t>
      </w:r>
    </w:p>
    <w:p w:rsidR="00581D58" w:rsidRDefault="0039052C">
      <w:pPr>
        <w:spacing w:after="356" w:line="259" w:lineRule="auto"/>
        <w:ind w:left="1522" w:right="0" w:hanging="10"/>
        <w:jc w:val="left"/>
      </w:pPr>
      <w:r>
        <w:rPr>
          <w:sz w:val="26"/>
        </w:rPr>
        <w:t>w sprawie ustalenia nominalnego czasu pracy w roku 2022</w:t>
      </w:r>
    </w:p>
    <w:p w:rsidR="00581D58" w:rsidRDefault="0039052C">
      <w:pPr>
        <w:spacing w:after="354"/>
        <w:ind w:left="-8" w:right="324" w:firstLine="691"/>
      </w:pPr>
      <w:r>
        <w:t>Na podstawie art. 42 ust.l ustawy z dnia 21 listopada 2008 r. o pracownikach samorządowych (t.j. z 14 czerwca 2019 r. Dz. U. 2019 poz. 1282 ze zm.</w:t>
      </w:r>
      <w:r>
        <w:rPr>
          <w:vertAlign w:val="superscript"/>
        </w:rPr>
        <w:t>2</w:t>
      </w:r>
      <w:r>
        <w:t>) oraz art. 129 i 130 ustawy z dnia 26 czerwca 1974 r. Kodeks pracy (t.j z 18 czerwca 2020 r. Dz. U. 2020 poz</w:t>
      </w:r>
      <w:r>
        <w:t>. 1320 ze zm.</w:t>
      </w:r>
      <w:r>
        <w:rPr>
          <w:vertAlign w:val="superscript"/>
        </w:rPr>
        <w:t xml:space="preserve">3 </w:t>
      </w:r>
      <w:r>
        <w:t>) zarządza się, co następuje:</w:t>
      </w:r>
    </w:p>
    <w:p w:rsidR="00581D58" w:rsidRDefault="0039052C">
      <w:pPr>
        <w:spacing w:after="225"/>
        <w:ind w:left="549" w:right="324"/>
      </w:pPr>
      <w:r>
        <w:rPr>
          <w:rFonts w:ascii="Calibri" w:eastAsia="Calibri" w:hAnsi="Calibri" w:cs="Calibri"/>
        </w:rPr>
        <w:t xml:space="preserve">S I. </w:t>
      </w:r>
      <w:r>
        <w:t>Wymiar nominalnego czasu pracy pracowników GOPS Kolbudy w roku 2022 dla miesięcznych okresów rozliczeniowych stanowi załącznik nr I do niniejszego zarządzenia.</w:t>
      </w:r>
    </w:p>
    <w:p w:rsidR="00581D58" w:rsidRDefault="0039052C">
      <w:pPr>
        <w:spacing w:after="196"/>
        <w:ind w:left="549" w:right="0"/>
      </w:pPr>
      <w:r>
        <w:rPr>
          <w:noProof/>
        </w:rPr>
        <w:drawing>
          <wp:inline distT="0" distB="0" distL="0" distR="0">
            <wp:extent cx="196662" cy="128065"/>
            <wp:effectExtent l="0" t="0" r="0" b="0"/>
            <wp:docPr id="11222" name="Picture 1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" name="Picture 11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662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Dodatkowymi dniami wolnymi od pracy w 2022 r.</w:t>
      </w:r>
      <w:r>
        <w:t xml:space="preserve"> w zamian za święto przypadające w sobotę ustalam: dzień 07.01.2022 r. (piątek) — za dzień 01.01.2022r.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58" w:rsidRDefault="0039052C">
      <w:pPr>
        <w:ind w:left="-8" w:right="324" w:firstLine="0"/>
      </w:pPr>
      <w:r>
        <w:rPr>
          <w:noProof/>
        </w:rPr>
        <w:drawing>
          <wp:inline distT="0" distB="0" distL="0" distR="0">
            <wp:extent cx="192088" cy="128065"/>
            <wp:effectExtent l="0" t="0" r="0" b="0"/>
            <wp:docPr id="11224" name="Picture 1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" name="Picture 11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88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Godziny pracy w poniższych dniach ustalam następująco:</w:t>
      </w:r>
    </w:p>
    <w:tbl>
      <w:tblPr>
        <w:tblStyle w:val="TableGrid"/>
        <w:tblW w:w="5668" w:type="dxa"/>
        <w:tblInd w:w="4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735"/>
        <w:gridCol w:w="468"/>
        <w:gridCol w:w="569"/>
        <w:gridCol w:w="1131"/>
        <w:gridCol w:w="655"/>
        <w:gridCol w:w="627"/>
      </w:tblGrid>
      <w:tr w:rsidR="00581D58">
        <w:trPr>
          <w:trHeight w:val="219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05.01.2022.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środa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15:00</w:t>
            </w:r>
          </w:p>
        </w:tc>
      </w:tr>
      <w:tr w:rsidR="00581D58">
        <w:trPr>
          <w:trHeight w:val="257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14.01.2022.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57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21.01.2022.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49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26.01.2022.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środa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15:00</w:t>
            </w:r>
          </w:p>
        </w:tc>
      </w:tr>
      <w:tr w:rsidR="00581D58">
        <w:trPr>
          <w:trHeight w:val="25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28.01.2022.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49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1 1.03.2022.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4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25.03.2022.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4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01.04.2022.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3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lastRenderedPageBreak/>
              <w:t>08.04.2022.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6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22.04.2022.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</w:pPr>
            <w:r>
              <w:rPr>
                <w:sz w:val="26"/>
              </w:rPr>
              <w:t>15:30</w:t>
            </w:r>
          </w:p>
        </w:tc>
      </w:tr>
      <w:tr w:rsidR="00581D58">
        <w:trPr>
          <w:trHeight w:val="253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29.04.2022.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6"/>
              </w:rPr>
              <w:t>15:30</w:t>
            </w:r>
          </w:p>
        </w:tc>
      </w:tr>
      <w:tr w:rsidR="00581D58">
        <w:trPr>
          <w:trHeight w:val="2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06.05.2022.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5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20.05.2022.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56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27.05.2022.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5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01.07.2022.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D58" w:rsidRDefault="0039052C">
            <w:pPr>
              <w:spacing w:after="0" w:line="259" w:lineRule="auto"/>
              <w:ind w:left="45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4" cy="4574"/>
                  <wp:effectExtent l="0" t="0" r="0" b="0"/>
                  <wp:docPr id="1989" name="Picture 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Picture 19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4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19.08.2022.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3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02.09.2022.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49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23.09.2022.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>15:30</w:t>
            </w:r>
          </w:p>
        </w:tc>
      </w:tr>
      <w:tr w:rsidR="00581D58">
        <w:trPr>
          <w:trHeight w:val="2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07.10.2022.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2" w:right="0" w:firstLine="0"/>
            </w:pPr>
            <w:r>
              <w:rPr>
                <w:sz w:val="26"/>
              </w:rPr>
              <w:t>14:30</w:t>
            </w:r>
          </w:p>
        </w:tc>
      </w:tr>
      <w:tr w:rsidR="00581D58">
        <w:trPr>
          <w:trHeight w:val="254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21.10.2022.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2" w:right="0" w:firstLine="0"/>
            </w:pPr>
            <w:r>
              <w:rPr>
                <w:sz w:val="26"/>
              </w:rPr>
              <w:t>14:30</w:t>
            </w:r>
          </w:p>
        </w:tc>
      </w:tr>
      <w:tr w:rsidR="00581D58">
        <w:trPr>
          <w:trHeight w:val="254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28.10.2022.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5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18.11.2022.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>14:30</w:t>
            </w:r>
          </w:p>
        </w:tc>
      </w:tr>
      <w:tr w:rsidR="00581D58">
        <w:trPr>
          <w:trHeight w:val="24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16.12.2022.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piątek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581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7:30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81D58" w:rsidRDefault="0039052C">
            <w:pPr>
              <w:spacing w:after="0" w:line="259" w:lineRule="auto"/>
              <w:ind w:left="65" w:right="0" w:firstLine="0"/>
            </w:pPr>
            <w:r>
              <w:rPr>
                <w:sz w:val="26"/>
              </w:rPr>
              <w:t>17:30</w:t>
            </w:r>
          </w:p>
        </w:tc>
      </w:tr>
    </w:tbl>
    <w:p w:rsidR="00581D58" w:rsidRDefault="0039052C">
      <w:pPr>
        <w:spacing w:after="212"/>
        <w:ind w:left="-8" w:right="324" w:firstLine="0"/>
      </w:pPr>
      <w:r>
        <w:rPr>
          <w:noProof/>
        </w:rPr>
        <w:drawing>
          <wp:inline distT="0" distB="0" distL="0" distR="0">
            <wp:extent cx="196662" cy="128065"/>
            <wp:effectExtent l="0" t="0" r="0" b="0"/>
            <wp:docPr id="11226" name="Picture 1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" name="Picture 112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62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Zarządzenie obowiązuje w okresie od dnia I stycznia do 3 1 grudnia 2022 r.</w:t>
      </w:r>
    </w:p>
    <w:p w:rsidR="00581D58" w:rsidRDefault="0039052C">
      <w:pPr>
        <w:spacing w:after="161"/>
        <w:ind w:left="549" w:right="324"/>
      </w:pPr>
      <w:r>
        <w:rPr>
          <w:noProof/>
        </w:rPr>
        <w:drawing>
          <wp:inline distT="0" distB="0" distL="0" distR="0">
            <wp:extent cx="192088" cy="128065"/>
            <wp:effectExtent l="0" t="0" r="0" b="0"/>
            <wp:docPr id="11228" name="Picture 1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" name="Picture 11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88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Zarządzenie wchodzi w życie z dniem podpisania, z mocą obowiązującą od dnia I stycznia 2022 r.</w:t>
      </w:r>
    </w:p>
    <w:p w:rsidR="00581D58" w:rsidRDefault="0039052C">
      <w:pPr>
        <w:pStyle w:val="Heading1"/>
        <w:spacing w:after="0"/>
        <w:ind w:left="0" w:right="814" w:firstLine="0"/>
        <w:jc w:val="right"/>
      </w:pPr>
      <w:r>
        <w:rPr>
          <w:sz w:val="30"/>
        </w:rPr>
        <w:t>KIE R O W N I n</w:t>
      </w:r>
    </w:p>
    <w:p w:rsidR="00581D58" w:rsidRDefault="0039052C">
      <w:pPr>
        <w:spacing w:after="0" w:line="259" w:lineRule="auto"/>
        <w:ind w:left="0" w:right="655" w:firstLine="0"/>
        <w:jc w:val="right"/>
      </w:pPr>
      <w:r>
        <w:rPr>
          <w:sz w:val="18"/>
        </w:rPr>
        <w:t>Gminnego środka PI ocy</w:t>
      </w:r>
    </w:p>
    <w:p w:rsidR="00581D58" w:rsidRDefault="0039052C">
      <w:pPr>
        <w:spacing w:after="0" w:line="463" w:lineRule="auto"/>
        <w:ind w:left="6453" w:right="497" w:firstLine="288"/>
        <w:jc w:val="left"/>
      </w:pPr>
      <w:r>
        <w:rPr>
          <w:sz w:val="20"/>
        </w:rPr>
        <w:t>Społec mgr M g caűa oszczyńska</w:t>
      </w:r>
    </w:p>
    <w:p w:rsidR="00581D58" w:rsidRDefault="0039052C">
      <w:pPr>
        <w:spacing w:after="0" w:line="216" w:lineRule="auto"/>
        <w:ind w:left="7483" w:right="29" w:firstLine="166"/>
        <w:jc w:val="left"/>
      </w:pPr>
      <w:r>
        <w:rPr>
          <w:rFonts w:ascii="Calibri" w:eastAsia="Calibri" w:hAnsi="Calibri" w:cs="Calibri"/>
          <w:sz w:val="28"/>
        </w:rPr>
        <w:t>Załącznik nr 1 do Zarządzenia</w:t>
      </w:r>
    </w:p>
    <w:p w:rsidR="00581D58" w:rsidRDefault="0039052C">
      <w:pPr>
        <w:spacing w:after="327" w:line="216" w:lineRule="auto"/>
        <w:ind w:left="6576" w:right="158" w:firstLine="641"/>
        <w:jc w:val="left"/>
      </w:pPr>
      <w:r>
        <w:rPr>
          <w:rFonts w:ascii="Calibri" w:eastAsia="Calibri" w:hAnsi="Calibri" w:cs="Calibri"/>
          <w:sz w:val="26"/>
        </w:rPr>
        <w:lastRenderedPageBreak/>
        <w:t>Kierownika GOPS z dnia". grudnia 2021r.</w:t>
      </w:r>
    </w:p>
    <w:p w:rsidR="00581D58" w:rsidRDefault="0039052C">
      <w:pPr>
        <w:spacing w:after="0" w:line="259" w:lineRule="auto"/>
        <w:ind w:left="1563" w:right="0" w:firstLine="0"/>
        <w:jc w:val="left"/>
      </w:pPr>
      <w:r>
        <w:rPr>
          <w:rFonts w:ascii="Calibri" w:eastAsia="Calibri" w:hAnsi="Calibri" w:cs="Calibri"/>
          <w:sz w:val="32"/>
        </w:rPr>
        <w:t>WYMIAR NOMINALNEGO CZASU PRACY</w:t>
      </w:r>
    </w:p>
    <w:p w:rsidR="00581D58" w:rsidRDefault="0039052C">
      <w:pPr>
        <w:spacing w:after="0" w:line="259" w:lineRule="auto"/>
        <w:ind w:left="432" w:right="0" w:firstLine="0"/>
        <w:jc w:val="left"/>
      </w:pPr>
      <w:r>
        <w:rPr>
          <w:rFonts w:ascii="Calibri" w:eastAsia="Calibri" w:hAnsi="Calibri" w:cs="Calibri"/>
          <w:sz w:val="36"/>
        </w:rPr>
        <w:t>dla miesięcznych okresów rozliczeniowych w 2022 roku</w:t>
      </w:r>
    </w:p>
    <w:tbl>
      <w:tblPr>
        <w:tblStyle w:val="TableGrid"/>
        <w:tblW w:w="4534" w:type="dxa"/>
        <w:tblInd w:w="2018" w:type="dxa"/>
        <w:tblCellMar>
          <w:top w:w="41" w:type="dxa"/>
          <w:left w:w="16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484"/>
        <w:gridCol w:w="1671"/>
      </w:tblGrid>
      <w:tr w:rsidR="00581D58">
        <w:trPr>
          <w:trHeight w:val="560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58" w:rsidRDefault="0039052C">
            <w:pPr>
              <w:spacing w:after="0" w:line="259" w:lineRule="auto"/>
              <w:ind w:left="0" w:right="185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miesiąc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58" w:rsidRDefault="0039052C">
            <w:pPr>
              <w:spacing w:after="0" w:line="259" w:lineRule="auto"/>
              <w:ind w:left="25" w:right="0" w:firstLine="79"/>
            </w:pPr>
            <w:r>
              <w:rPr>
                <w:rFonts w:ascii="Calibri" w:eastAsia="Calibri" w:hAnsi="Calibri" w:cs="Calibri"/>
                <w:sz w:val="32"/>
              </w:rPr>
              <w:t xml:space="preserve">ilość dni racu• c ch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D58" w:rsidRDefault="0039052C">
            <w:pPr>
              <w:spacing w:after="0" w:line="259" w:lineRule="auto"/>
              <w:ind w:left="47" w:right="0" w:hanging="29"/>
            </w:pPr>
            <w:r>
              <w:rPr>
                <w:rFonts w:ascii="Calibri" w:eastAsia="Calibri" w:hAnsi="Calibri" w:cs="Calibri"/>
                <w:sz w:val="30"/>
              </w:rPr>
              <w:t>ilość godzin w miesi cu</w:t>
            </w:r>
          </w:p>
        </w:tc>
      </w:tr>
      <w:tr w:rsidR="00581D58">
        <w:trPr>
          <w:trHeight w:val="538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13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st czeń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52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152</w:t>
            </w:r>
          </w:p>
        </w:tc>
      </w:tr>
      <w:tr w:rsidR="00581D58">
        <w:trPr>
          <w:trHeight w:val="514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307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lut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8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20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160</w:t>
            </w:r>
          </w:p>
        </w:tc>
      </w:tr>
      <w:tr w:rsidR="00581D58">
        <w:trPr>
          <w:trHeight w:val="523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9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marzec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23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184</w:t>
            </w:r>
          </w:p>
        </w:tc>
      </w:tr>
      <w:tr w:rsidR="00581D58">
        <w:trPr>
          <w:trHeight w:val="523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2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kwiecień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95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20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160</w:t>
            </w:r>
          </w:p>
        </w:tc>
      </w:tr>
      <w:tr w:rsidR="00581D58">
        <w:trPr>
          <w:trHeight w:val="51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78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ma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39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168</w:t>
            </w:r>
          </w:p>
        </w:tc>
      </w:tr>
      <w:tr w:rsidR="00581D58">
        <w:trPr>
          <w:trHeight w:val="521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czerwiec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4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45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168</w:t>
            </w:r>
          </w:p>
        </w:tc>
      </w:tr>
      <w:tr w:rsidR="00581D58">
        <w:trPr>
          <w:trHeight w:val="526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35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li iec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53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52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168</w:t>
            </w:r>
          </w:p>
        </w:tc>
      </w:tr>
      <w:tr w:rsidR="00581D58">
        <w:trPr>
          <w:trHeight w:val="51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sier ień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39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59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176</w:t>
            </w:r>
          </w:p>
        </w:tc>
      </w:tr>
      <w:tr w:rsidR="00581D58">
        <w:trPr>
          <w:trHeight w:val="526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wrzesień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46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6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176</w:t>
            </w:r>
          </w:p>
        </w:tc>
      </w:tr>
      <w:tr w:rsidR="00581D58">
        <w:trPr>
          <w:trHeight w:val="540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aździernik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82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81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168</w:t>
            </w:r>
          </w:p>
        </w:tc>
      </w:tr>
      <w:tr w:rsidR="00581D58">
        <w:trPr>
          <w:trHeight w:val="519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listo ad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53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81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160</w:t>
            </w:r>
          </w:p>
        </w:tc>
      </w:tr>
      <w:tr w:rsidR="00581D58">
        <w:trPr>
          <w:trHeight w:val="555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5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rudzień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9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195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168</w:t>
            </w:r>
          </w:p>
        </w:tc>
      </w:tr>
      <w:tr w:rsidR="00581D58">
        <w:trPr>
          <w:trHeight w:val="547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30"/>
              </w:rPr>
              <w:t>Ł cznie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9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251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1D58" w:rsidRDefault="0039052C">
            <w:pPr>
              <w:spacing w:after="0" w:line="259" w:lineRule="auto"/>
              <w:ind w:left="0" w:right="224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2008</w:t>
            </w:r>
          </w:p>
        </w:tc>
      </w:tr>
    </w:tbl>
    <w:p w:rsidR="00581D58" w:rsidRDefault="0039052C">
      <w:pPr>
        <w:spacing w:after="959" w:line="216" w:lineRule="auto"/>
        <w:ind w:left="2005" w:right="2823" w:hanging="3"/>
        <w:jc w:val="left"/>
      </w:pPr>
      <w:r>
        <w:rPr>
          <w:rFonts w:ascii="Calibri" w:eastAsia="Calibri" w:hAnsi="Calibri" w:cs="Calibri"/>
          <w:sz w:val="26"/>
        </w:rPr>
        <w:t>Współczynnik do obliczenia ekwiwalentu za urlop wypoczynkowy wynosi: 20,92</w:t>
      </w:r>
    </w:p>
    <w:p w:rsidR="00581D58" w:rsidRDefault="0039052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>Kolbudy, dnia 2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>.112.2021 r.</w:t>
      </w:r>
    </w:p>
    <w:p w:rsidR="00581D58" w:rsidRDefault="0039052C">
      <w:pPr>
        <w:spacing w:after="0" w:line="259" w:lineRule="auto"/>
        <w:ind w:left="0" w:right="303" w:firstLine="0"/>
        <w:jc w:val="right"/>
      </w:pPr>
      <w:r>
        <w:rPr>
          <w:rFonts w:ascii="Calibri" w:eastAsia="Calibri" w:hAnsi="Calibri" w:cs="Calibri"/>
          <w:sz w:val="30"/>
        </w:rPr>
        <w:t>KIEROW 31 K</w:t>
      </w:r>
    </w:p>
    <w:p w:rsidR="00581D58" w:rsidRDefault="0039052C">
      <w:pPr>
        <w:spacing w:after="245" w:line="216" w:lineRule="auto"/>
        <w:ind w:left="6715" w:right="144" w:hanging="10"/>
        <w:jc w:val="right"/>
      </w:pPr>
      <w:r>
        <w:rPr>
          <w:rFonts w:ascii="Calibri" w:eastAsia="Calibri" w:hAnsi="Calibri" w:cs="Calibri"/>
          <w:sz w:val="20"/>
        </w:rPr>
        <w:t>Gminne'Z</w:t>
      </w:r>
      <w:r>
        <w:rPr>
          <w:rFonts w:ascii="Calibri" w:eastAsia="Calibri" w:hAnsi="Calibri" w:cs="Calibri"/>
          <w:sz w:val="20"/>
        </w:rPr>
        <w:tab/>
        <w:t>środk Pomocy spole</w:t>
      </w:r>
      <w:r>
        <w:rPr>
          <w:rFonts w:ascii="Calibri" w:eastAsia="Calibri" w:hAnsi="Calibri" w:cs="Calibri"/>
          <w:sz w:val="20"/>
        </w:rPr>
        <w:tab/>
        <w:t>h</w:t>
      </w:r>
    </w:p>
    <w:p w:rsidR="00581D58" w:rsidRDefault="0039052C">
      <w:pPr>
        <w:tabs>
          <w:tab w:val="center" w:pos="7332"/>
          <w:tab w:val="right" w:pos="9392"/>
        </w:tabs>
        <w:spacing w:after="245" w:line="216" w:lineRule="auto"/>
        <w:ind w:left="0" w:right="-15" w:firstLine="0"/>
        <w:jc w:val="left"/>
      </w:pPr>
      <w:r>
        <w:rPr>
          <w:rFonts w:ascii="Calibri" w:eastAsia="Calibri" w:hAnsi="Calibri" w:cs="Calibri"/>
          <w:sz w:val="20"/>
        </w:rPr>
        <w:tab/>
        <w:t>mgr a g</w:t>
      </w:r>
      <w:r>
        <w:rPr>
          <w:rFonts w:ascii="Calibri" w:eastAsia="Calibri" w:hAnsi="Calibri" w:cs="Calibri"/>
          <w:sz w:val="20"/>
        </w:rPr>
        <w:tab/>
        <w:t>a Moszczyńska</w:t>
      </w:r>
    </w:p>
    <w:sectPr w:rsidR="00581D58">
      <w:pgSz w:w="11920" w:h="16840"/>
      <w:pgMar w:top="821" w:right="1066" w:bottom="956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58"/>
    <w:rsid w:val="0039052C"/>
    <w:rsid w:val="005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C4CE6B6-A688-47C4-951C-102AD93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55" w:lineRule="auto"/>
      <w:ind w:left="557" w:right="339" w:hanging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5"/>
      <w:ind w:left="10" w:right="3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4</DocSecurity>
  <Lines>17</Lines>
  <Paragraphs>5</Paragraphs>
  <ScaleCrop>false</ScaleCrop>
  <Company>Organization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2021-12-29T09:00:00Z</dcterms:created>
  <dcterms:modified xsi:type="dcterms:W3CDTF">2021-12-29T09:00:00Z</dcterms:modified>
</cp:coreProperties>
</file>